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附件28：</w:t>
      </w:r>
    </w:p>
    <w:p>
      <w:pPr>
        <w:jc w:val="center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武川县</w:t>
      </w:r>
      <w:r>
        <w:rPr>
          <w:rFonts w:hint="eastAsia" w:ascii="仿宋" w:hAnsi="仿宋" w:eastAsia="仿宋"/>
          <w:b/>
          <w:sz w:val="44"/>
          <w:szCs w:val="44"/>
          <w:lang w:eastAsia="zh-CN"/>
        </w:rPr>
        <w:t>得胜沟乡</w:t>
      </w:r>
      <w:r>
        <w:rPr>
          <w:rFonts w:hint="eastAsia" w:ascii="仿宋" w:hAnsi="仿宋" w:eastAsia="仿宋"/>
          <w:b/>
          <w:sz w:val="44"/>
          <w:szCs w:val="44"/>
        </w:rPr>
        <w:t>20</w:t>
      </w:r>
      <w:r>
        <w:rPr>
          <w:rFonts w:hint="eastAsia" w:ascii="仿宋" w:hAnsi="仿宋" w:eastAsia="仿宋"/>
          <w:b/>
          <w:sz w:val="44"/>
          <w:szCs w:val="44"/>
          <w:lang w:val="en-US" w:eastAsia="zh-CN"/>
        </w:rPr>
        <w:t>20</w:t>
      </w:r>
      <w:r>
        <w:rPr>
          <w:rFonts w:hint="eastAsia" w:ascii="仿宋" w:hAnsi="仿宋" w:eastAsia="仿宋"/>
          <w:b/>
          <w:sz w:val="44"/>
          <w:szCs w:val="44"/>
        </w:rPr>
        <w:t>年绩效评价</w:t>
      </w:r>
    </w:p>
    <w:p>
      <w:pPr>
        <w:jc w:val="center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工作开展情况</w:t>
      </w:r>
    </w:p>
    <w:p>
      <w:pPr>
        <w:ind w:firstLine="640" w:firstLineChars="200"/>
        <w:rPr>
          <w:rFonts w:ascii="仿宋" w:hAnsi="仿宋" w:eastAsia="仿宋" w:cs="Times New Roman"/>
          <w:color w:val="333333"/>
          <w:sz w:val="32"/>
          <w:szCs w:val="32"/>
        </w:rPr>
      </w:pPr>
      <w:r>
        <w:rPr>
          <w:rFonts w:hint="eastAsia" w:ascii="仿宋" w:hAnsi="仿宋" w:eastAsia="仿宋" w:cs="Times New Roman"/>
          <w:color w:val="333333"/>
          <w:sz w:val="32"/>
          <w:szCs w:val="32"/>
        </w:rPr>
        <w:t>为了加强财政支出管理，强化支出责任，建立科学、合理的财政支出绩效评价管理体系，提高财政资金的使用效益。为进一步贯彻《预算法》讲究绩效原则，加强预算绩效管理，完善财政预算绩效管理运行机制，提高财政部门科学化精细化管理水平，促进财政支出责任更加明晰，财政资源配置更加优化，财政资金使用更加有效，我</w:t>
      </w:r>
      <w:r>
        <w:rPr>
          <w:rFonts w:hint="eastAsia" w:ascii="仿宋" w:hAnsi="仿宋" w:eastAsia="仿宋" w:cs="Times New Roman"/>
          <w:color w:val="333333"/>
          <w:sz w:val="32"/>
          <w:szCs w:val="32"/>
          <w:lang w:eastAsia="zh-CN"/>
        </w:rPr>
        <w:t>乡</w:t>
      </w:r>
      <w:r>
        <w:rPr>
          <w:rFonts w:hint="eastAsia" w:ascii="仿宋" w:hAnsi="仿宋" w:eastAsia="仿宋"/>
          <w:color w:val="333333"/>
          <w:sz w:val="32"/>
          <w:szCs w:val="32"/>
        </w:rPr>
        <w:t>20</w:t>
      </w:r>
      <w:r>
        <w:rPr>
          <w:rFonts w:hint="eastAsia" w:ascii="仿宋" w:hAnsi="仿宋" w:eastAsia="仿宋"/>
          <w:color w:val="333333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Times New Roman"/>
          <w:color w:val="333333"/>
          <w:sz w:val="32"/>
          <w:szCs w:val="32"/>
        </w:rPr>
        <w:t>年积极开展绩效评价工作。</w:t>
      </w:r>
      <w:r>
        <w:rPr>
          <w:rFonts w:ascii="仿宋" w:hAnsi="仿宋" w:eastAsia="仿宋" w:cs="Times New Roman"/>
          <w:color w:val="333333"/>
          <w:sz w:val="32"/>
          <w:szCs w:val="32"/>
        </w:rPr>
        <w:t xml:space="preserve"> </w:t>
      </w:r>
    </w:p>
    <w:p>
      <w:pPr>
        <w:ind w:firstLine="640" w:firstLineChars="200"/>
        <w:rPr>
          <w:rFonts w:ascii="仿宋" w:hAnsi="仿宋" w:eastAsia="仿宋" w:cs="Times New Roman"/>
          <w:color w:val="333333"/>
          <w:sz w:val="32"/>
          <w:szCs w:val="32"/>
        </w:rPr>
      </w:pPr>
      <w:r>
        <w:rPr>
          <w:rFonts w:hint="eastAsia" w:ascii="仿宋" w:hAnsi="仿宋" w:eastAsia="仿宋" w:cs="Times New Roman"/>
          <w:color w:val="333333"/>
          <w:sz w:val="32"/>
          <w:szCs w:val="32"/>
        </w:rPr>
        <w:t>一、转发了上级下发的关于绩效评价方面的文件精神，并且按照上级文件要求开展了20</w:t>
      </w:r>
      <w:r>
        <w:rPr>
          <w:rFonts w:hint="eastAsia" w:ascii="仿宋" w:hAnsi="仿宋" w:eastAsia="仿宋" w:cs="Times New Roman"/>
          <w:color w:val="333333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Times New Roman"/>
          <w:color w:val="333333"/>
          <w:sz w:val="32"/>
          <w:szCs w:val="32"/>
        </w:rPr>
        <w:t>年度转移支付绩效目标自评工作。自评表及自评报告按要求以</w:t>
      </w:r>
      <w:r>
        <w:rPr>
          <w:rFonts w:hint="eastAsia" w:ascii="仿宋" w:hAnsi="仿宋" w:eastAsia="仿宋" w:cs="Times New Roman"/>
          <w:color w:val="333333"/>
          <w:sz w:val="32"/>
          <w:szCs w:val="32"/>
          <w:lang w:eastAsia="zh-CN"/>
        </w:rPr>
        <w:t>实施单位</w:t>
      </w:r>
      <w:r>
        <w:rPr>
          <w:rFonts w:hint="eastAsia" w:ascii="仿宋" w:hAnsi="仿宋" w:eastAsia="仿宋" w:cs="Times New Roman"/>
          <w:color w:val="333333"/>
          <w:sz w:val="32"/>
          <w:szCs w:val="32"/>
        </w:rPr>
        <w:t>逐级上报到各自</w:t>
      </w:r>
      <w:r>
        <w:rPr>
          <w:rFonts w:hint="eastAsia" w:ascii="仿宋" w:hAnsi="仿宋" w:eastAsia="仿宋" w:cs="Times New Roman"/>
          <w:color w:val="333333"/>
          <w:sz w:val="32"/>
          <w:szCs w:val="32"/>
          <w:lang w:eastAsia="zh-CN"/>
        </w:rPr>
        <w:t>业务</w:t>
      </w:r>
      <w:r>
        <w:rPr>
          <w:rFonts w:hint="eastAsia" w:ascii="仿宋" w:hAnsi="仿宋" w:eastAsia="仿宋" w:cs="Times New Roman"/>
          <w:color w:val="333333"/>
          <w:sz w:val="32"/>
          <w:szCs w:val="32"/>
        </w:rPr>
        <w:t>部门。</w:t>
      </w:r>
    </w:p>
    <w:p>
      <w:pPr>
        <w:ind w:firstLine="640" w:firstLineChars="200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 w:cs="Times New Roman"/>
          <w:color w:val="333333"/>
          <w:sz w:val="32"/>
          <w:szCs w:val="32"/>
        </w:rPr>
        <w:t>二、开展了20</w:t>
      </w:r>
      <w:r>
        <w:rPr>
          <w:rFonts w:hint="eastAsia" w:ascii="仿宋" w:hAnsi="仿宋" w:eastAsia="仿宋" w:cs="Times New Roman"/>
          <w:color w:val="333333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Times New Roman"/>
          <w:color w:val="333333"/>
          <w:sz w:val="32"/>
          <w:szCs w:val="32"/>
        </w:rPr>
        <w:t>年度扶贫项目资金绩效自评工作，组织涉及</w:t>
      </w:r>
      <w:r>
        <w:rPr>
          <w:rFonts w:hint="eastAsia" w:ascii="仿宋" w:hAnsi="仿宋" w:eastAsia="仿宋" w:cs="Times New Roman"/>
          <w:color w:val="333333"/>
          <w:sz w:val="32"/>
          <w:szCs w:val="32"/>
          <w:lang w:eastAsia="zh-CN"/>
        </w:rPr>
        <w:t>使用</w:t>
      </w:r>
      <w:r>
        <w:rPr>
          <w:rFonts w:hint="eastAsia" w:ascii="仿宋" w:hAnsi="仿宋" w:eastAsia="仿宋" w:cs="Times New Roman"/>
          <w:color w:val="333333"/>
          <w:sz w:val="32"/>
          <w:szCs w:val="32"/>
        </w:rPr>
        <w:t>扶贫资金的</w:t>
      </w:r>
      <w:r>
        <w:rPr>
          <w:rFonts w:hint="eastAsia" w:ascii="仿宋" w:hAnsi="仿宋" w:eastAsia="仿宋" w:cs="Times New Roman"/>
          <w:color w:val="333333"/>
          <w:sz w:val="32"/>
          <w:szCs w:val="32"/>
          <w:lang w:eastAsia="zh-CN"/>
        </w:rPr>
        <w:t>项目</w:t>
      </w:r>
      <w:r>
        <w:rPr>
          <w:rFonts w:hint="eastAsia" w:ascii="仿宋" w:hAnsi="仿宋" w:eastAsia="仿宋" w:cs="Times New Roman"/>
          <w:color w:val="333333"/>
          <w:sz w:val="32"/>
          <w:szCs w:val="32"/>
        </w:rPr>
        <w:t>单位填报了扶贫项目资金绩效目标自评表，并</w:t>
      </w:r>
      <w:r>
        <w:rPr>
          <w:rFonts w:hint="eastAsia" w:ascii="仿宋" w:hAnsi="仿宋" w:eastAsia="仿宋" w:cs="Times New Roman"/>
          <w:color w:val="333333"/>
          <w:sz w:val="32"/>
          <w:szCs w:val="32"/>
          <w:lang w:eastAsia="zh-CN"/>
        </w:rPr>
        <w:t>上报县财政局扶贫办的相关业务股室进行</w:t>
      </w:r>
      <w:r>
        <w:rPr>
          <w:rFonts w:hint="eastAsia" w:ascii="仿宋" w:hAnsi="仿宋" w:eastAsia="仿宋" w:cs="Times New Roman"/>
          <w:color w:val="333333"/>
          <w:sz w:val="32"/>
          <w:szCs w:val="32"/>
        </w:rPr>
        <w:t>审核</w:t>
      </w:r>
      <w:r>
        <w:rPr>
          <w:rFonts w:hint="eastAsia" w:ascii="仿宋" w:hAnsi="仿宋" w:eastAsia="仿宋" w:cs="Times New Roman"/>
          <w:color w:val="333333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Times New Roman"/>
          <w:color w:val="333333"/>
          <w:sz w:val="32"/>
          <w:szCs w:val="32"/>
        </w:rPr>
        <w:t>录入到财政扶贫监控平台</w:t>
      </w:r>
      <w:r>
        <w:rPr>
          <w:rFonts w:hint="eastAsia" w:ascii="仿宋" w:hAnsi="仿宋" w:eastAsia="仿宋" w:cs="Times New Roman"/>
          <w:color w:val="333333"/>
          <w:sz w:val="32"/>
          <w:szCs w:val="32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0FA5"/>
    <w:rsid w:val="00011B38"/>
    <w:rsid w:val="0005129B"/>
    <w:rsid w:val="000B2A77"/>
    <w:rsid w:val="000D3591"/>
    <w:rsid w:val="000F785F"/>
    <w:rsid w:val="001428B5"/>
    <w:rsid w:val="0014349A"/>
    <w:rsid w:val="001707E7"/>
    <w:rsid w:val="001E79C8"/>
    <w:rsid w:val="00205486"/>
    <w:rsid w:val="0022154E"/>
    <w:rsid w:val="002314DE"/>
    <w:rsid w:val="002432E5"/>
    <w:rsid w:val="00257A59"/>
    <w:rsid w:val="00302795"/>
    <w:rsid w:val="0034090B"/>
    <w:rsid w:val="00363A51"/>
    <w:rsid w:val="0039192C"/>
    <w:rsid w:val="003A7D01"/>
    <w:rsid w:val="003B040B"/>
    <w:rsid w:val="003B0FA5"/>
    <w:rsid w:val="00417D21"/>
    <w:rsid w:val="00430B9D"/>
    <w:rsid w:val="004449FB"/>
    <w:rsid w:val="00445D45"/>
    <w:rsid w:val="00472D37"/>
    <w:rsid w:val="00473D1A"/>
    <w:rsid w:val="004804FE"/>
    <w:rsid w:val="00494584"/>
    <w:rsid w:val="004B443F"/>
    <w:rsid w:val="004C264B"/>
    <w:rsid w:val="004E076E"/>
    <w:rsid w:val="004F424C"/>
    <w:rsid w:val="00515CB0"/>
    <w:rsid w:val="00527B3F"/>
    <w:rsid w:val="00543B0D"/>
    <w:rsid w:val="005A175C"/>
    <w:rsid w:val="005E71BD"/>
    <w:rsid w:val="00621506"/>
    <w:rsid w:val="00633960"/>
    <w:rsid w:val="0063568F"/>
    <w:rsid w:val="00652B7F"/>
    <w:rsid w:val="00655E57"/>
    <w:rsid w:val="00663556"/>
    <w:rsid w:val="006C095A"/>
    <w:rsid w:val="006F2FA4"/>
    <w:rsid w:val="007031C2"/>
    <w:rsid w:val="007724DE"/>
    <w:rsid w:val="00806735"/>
    <w:rsid w:val="008349FA"/>
    <w:rsid w:val="00866653"/>
    <w:rsid w:val="00871C4D"/>
    <w:rsid w:val="00891A8A"/>
    <w:rsid w:val="008961F5"/>
    <w:rsid w:val="008976DE"/>
    <w:rsid w:val="008D42FB"/>
    <w:rsid w:val="008E15CE"/>
    <w:rsid w:val="00940604"/>
    <w:rsid w:val="00975ED3"/>
    <w:rsid w:val="009D02D8"/>
    <w:rsid w:val="009D3448"/>
    <w:rsid w:val="00A03900"/>
    <w:rsid w:val="00A22E12"/>
    <w:rsid w:val="00A30C03"/>
    <w:rsid w:val="00B16899"/>
    <w:rsid w:val="00B24523"/>
    <w:rsid w:val="00B96728"/>
    <w:rsid w:val="00BA4609"/>
    <w:rsid w:val="00BC13B1"/>
    <w:rsid w:val="00BD6326"/>
    <w:rsid w:val="00C312D0"/>
    <w:rsid w:val="00C45604"/>
    <w:rsid w:val="00C60E0B"/>
    <w:rsid w:val="00C64DAF"/>
    <w:rsid w:val="00C723A1"/>
    <w:rsid w:val="00CF013A"/>
    <w:rsid w:val="00CF4902"/>
    <w:rsid w:val="00D024FA"/>
    <w:rsid w:val="00D472BB"/>
    <w:rsid w:val="00D7123F"/>
    <w:rsid w:val="00D76C27"/>
    <w:rsid w:val="00D845BC"/>
    <w:rsid w:val="00D93E9D"/>
    <w:rsid w:val="00DF6F13"/>
    <w:rsid w:val="00E01DFB"/>
    <w:rsid w:val="00E10F44"/>
    <w:rsid w:val="00E95460"/>
    <w:rsid w:val="00EA2D3E"/>
    <w:rsid w:val="00EB3F97"/>
    <w:rsid w:val="00F1316E"/>
    <w:rsid w:val="00F4583B"/>
    <w:rsid w:val="00F97F23"/>
    <w:rsid w:val="00FB76D5"/>
    <w:rsid w:val="00FF2FA0"/>
    <w:rsid w:val="40D5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7AC626-E585-4B8A-833F-9F70FFBEED8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172</Words>
  <Characters>983</Characters>
  <Lines>8</Lines>
  <Paragraphs>2</Paragraphs>
  <TotalTime>125</TotalTime>
  <ScaleCrop>false</ScaleCrop>
  <LinksUpToDate>false</LinksUpToDate>
  <CharactersWithSpaces>1153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2019-01-19T00:59:00Z</dcterms:created>
  <dc:creator>wcczzh</dc:creator>
  <cp:lastModifiedBy>jcx</cp:lastModifiedBy>
  <cp:lastPrinted>2021-07-06T14:10:34Z</cp:lastPrinted>
  <dcterms:modified xsi:type="dcterms:W3CDTF">2021-07-06T14:10:39Z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16B1054E516C493380B7FB5D07E25A02</vt:lpwstr>
  </property>
</Properties>
</file>